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3C4A" w14:textId="77777777" w:rsidR="00DB2DEE" w:rsidRDefault="00DB2DEE" w:rsidP="00DB2DEE">
      <w:pPr>
        <w:ind w:right="-1"/>
        <w:jc w:val="left"/>
        <w:rPr>
          <w:rStyle w:val="num67"/>
          <w:color w:val="000000" w:themeColor="text1"/>
          <w:szCs w:val="21"/>
        </w:rPr>
      </w:pPr>
      <w:hyperlink r:id="rId8" w:tgtFrame="_self" w:history="1">
        <w:r w:rsidRPr="004175DF">
          <w:rPr>
            <w:rStyle w:val="num67"/>
            <w:rFonts w:hint="eastAsia"/>
            <w:color w:val="000000" w:themeColor="text1"/>
            <w:szCs w:val="21"/>
          </w:rPr>
          <w:t>別記様式</w:t>
        </w:r>
        <w:r w:rsidRPr="004175DF">
          <w:rPr>
            <w:rStyle w:val="num67"/>
            <w:color w:val="000000" w:themeColor="text1"/>
            <w:szCs w:val="21"/>
          </w:rPr>
          <w:t>1</w:t>
        </w:r>
      </w:hyperlink>
      <w:r w:rsidRPr="004175DF">
        <w:rPr>
          <w:rStyle w:val="num67"/>
          <w:color w:val="000000" w:themeColor="text1"/>
          <w:szCs w:val="21"/>
        </w:rPr>
        <w:t>(</w:t>
      </w:r>
      <w:r w:rsidRPr="004175DF">
        <w:rPr>
          <w:rStyle w:val="num67"/>
          <w:rFonts w:hint="eastAsia"/>
          <w:color w:val="000000" w:themeColor="text1"/>
          <w:szCs w:val="21"/>
        </w:rPr>
        <w:t>第</w:t>
      </w:r>
      <w:r w:rsidRPr="004175DF">
        <w:rPr>
          <w:rStyle w:val="num67"/>
          <w:color w:val="000000" w:themeColor="text1"/>
          <w:szCs w:val="21"/>
        </w:rPr>
        <w:t>7</w:t>
      </w:r>
      <w:r w:rsidRPr="004175DF">
        <w:rPr>
          <w:rStyle w:val="num67"/>
          <w:rFonts w:hint="eastAsia"/>
          <w:color w:val="000000" w:themeColor="text1"/>
          <w:szCs w:val="21"/>
        </w:rPr>
        <w:t>関係</w:t>
      </w:r>
      <w:r w:rsidRPr="004175DF">
        <w:rPr>
          <w:rStyle w:val="num67"/>
          <w:color w:val="000000" w:themeColor="text1"/>
          <w:szCs w:val="21"/>
        </w:rPr>
        <w:t>)</w:t>
      </w:r>
    </w:p>
    <w:p w14:paraId="347EC1BE" w14:textId="77777777" w:rsidR="007304CC" w:rsidRPr="004175DF" w:rsidRDefault="007304CC" w:rsidP="00DB2DEE">
      <w:pPr>
        <w:ind w:right="-1"/>
        <w:jc w:val="left"/>
        <w:rPr>
          <w:rStyle w:val="num67"/>
          <w:color w:val="000000" w:themeColor="text1"/>
          <w:szCs w:val="21"/>
        </w:rPr>
      </w:pPr>
    </w:p>
    <w:p w14:paraId="7DDB6E36" w14:textId="77777777" w:rsidR="00FD6F3F" w:rsidRDefault="00FD6F3F" w:rsidP="00FD6F3F">
      <w:pPr>
        <w:jc w:val="right"/>
        <w:rPr>
          <w:rFonts w:hAnsi="ＭＳ 明朝" w:cs="游ゴシック"/>
          <w:kern w:val="0"/>
          <w:szCs w:val="21"/>
        </w:rPr>
      </w:pPr>
      <w:r w:rsidRPr="00FD6F3F">
        <w:rPr>
          <w:rFonts w:hAnsi="ＭＳ 明朝" w:cs="游ゴシック" w:hint="eastAsia"/>
          <w:kern w:val="0"/>
          <w:szCs w:val="21"/>
        </w:rPr>
        <w:t>年　　月　　日</w:t>
      </w:r>
    </w:p>
    <w:p w14:paraId="662005CD" w14:textId="77777777" w:rsidR="007304CC" w:rsidRDefault="007304CC" w:rsidP="00B05223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758B70CC" w14:textId="77777777" w:rsidR="00B05223" w:rsidRDefault="00B05223" w:rsidP="00B05223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弘</w:t>
      </w:r>
      <w:r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前</w:t>
      </w:r>
      <w:r>
        <w:rPr>
          <w:rFonts w:ascii="ＭＳ Ｐ明朝" w:eastAsia="ＭＳ Ｐ明朝" w:hAnsi="ＭＳ Ｐ明朝"/>
          <w:sz w:val="22"/>
        </w:rPr>
        <w:t xml:space="preserve"> </w:t>
      </w:r>
      <w:r w:rsidRPr="009C0A67">
        <w:rPr>
          <w:rFonts w:ascii="ＭＳ Ｐ明朝" w:eastAsia="ＭＳ Ｐ明朝" w:hAnsi="ＭＳ Ｐ明朝" w:hint="eastAsia"/>
          <w:sz w:val="22"/>
        </w:rPr>
        <w:t>大</w:t>
      </w:r>
      <w:r>
        <w:rPr>
          <w:rFonts w:ascii="ＭＳ Ｐ明朝" w:eastAsia="ＭＳ Ｐ明朝" w:hAnsi="ＭＳ Ｐ明朝"/>
          <w:sz w:val="22"/>
        </w:rPr>
        <w:t xml:space="preserve"> </w:t>
      </w:r>
      <w:r w:rsidRPr="009C0A67">
        <w:rPr>
          <w:rFonts w:ascii="ＭＳ Ｐ明朝" w:eastAsia="ＭＳ Ｐ明朝" w:hAnsi="ＭＳ Ｐ明朝" w:hint="eastAsia"/>
          <w:sz w:val="22"/>
        </w:rPr>
        <w:t>学</w:t>
      </w:r>
      <w:r>
        <w:rPr>
          <w:rFonts w:ascii="ＭＳ Ｐ明朝" w:eastAsia="ＭＳ Ｐ明朝" w:hAnsi="ＭＳ Ｐ明朝"/>
          <w:sz w:val="22"/>
        </w:rPr>
        <w:t xml:space="preserve"> </w:t>
      </w:r>
      <w:r w:rsidRPr="009C0A67">
        <w:rPr>
          <w:rFonts w:ascii="ＭＳ Ｐ明朝" w:eastAsia="ＭＳ Ｐ明朝" w:hAnsi="ＭＳ Ｐ明朝" w:hint="eastAsia"/>
          <w:sz w:val="22"/>
        </w:rPr>
        <w:t>長　　殿</w:t>
      </w:r>
    </w:p>
    <w:p w14:paraId="01732E76" w14:textId="77777777" w:rsidR="00B05223" w:rsidRDefault="00B05223" w:rsidP="00B05223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部局名</w:t>
      </w:r>
    </w:p>
    <w:p w14:paraId="3ACA0B28" w14:textId="77777777" w:rsidR="00B05223" w:rsidRPr="009C0A67" w:rsidRDefault="00B05223" w:rsidP="00B05223">
      <w:pPr>
        <w:ind w:firstLineChars="2200" w:firstLine="4840"/>
        <w:rPr>
          <w:rFonts w:ascii="ＭＳ Ｐ明朝" w:eastAsia="ＭＳ Ｐ明朝" w:hAnsi="ＭＳ Ｐ明朝"/>
          <w:sz w:val="22"/>
        </w:rPr>
      </w:pPr>
      <w:r w:rsidRPr="009C0A67">
        <w:rPr>
          <w:rFonts w:ascii="ＭＳ Ｐ明朝" w:eastAsia="ＭＳ Ｐ明朝" w:hAnsi="ＭＳ Ｐ明朝" w:hint="eastAsia"/>
          <w:sz w:val="22"/>
        </w:rPr>
        <w:t xml:space="preserve">部局長名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9C0A67">
        <w:rPr>
          <w:rFonts w:ascii="ＭＳ Ｐ明朝" w:eastAsia="ＭＳ Ｐ明朝" w:hAnsi="ＭＳ Ｐ明朝" w:hint="eastAsia"/>
          <w:sz w:val="22"/>
        </w:rPr>
        <w:t xml:space="preserve">　</w:t>
      </w:r>
    </w:p>
    <w:p w14:paraId="741AD066" w14:textId="77777777" w:rsidR="00B05223" w:rsidRDefault="00B05223" w:rsidP="00B05223">
      <w:pPr>
        <w:rPr>
          <w:rFonts w:ascii="ＭＳ Ｐ明朝" w:eastAsia="ＭＳ Ｐ明朝" w:hAnsi="ＭＳ Ｐ明朝"/>
          <w:sz w:val="22"/>
        </w:rPr>
      </w:pPr>
      <w:r w:rsidRPr="009C0A67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</w:t>
      </w:r>
    </w:p>
    <w:p w14:paraId="43B9E0AD" w14:textId="77777777" w:rsidR="00B05223" w:rsidRPr="009C0A67" w:rsidRDefault="00B05223" w:rsidP="00B0522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研究代表者</w:t>
      </w:r>
    </w:p>
    <w:p w14:paraId="4CED1DFF" w14:textId="77777777" w:rsidR="00B05223" w:rsidRPr="009C0A67" w:rsidRDefault="00B05223" w:rsidP="00B05223">
      <w:pPr>
        <w:ind w:firstLineChars="2200" w:firstLine="4840"/>
        <w:rPr>
          <w:rFonts w:ascii="ＭＳ Ｐ明朝" w:eastAsia="ＭＳ Ｐ明朝" w:hAnsi="ＭＳ Ｐ明朝"/>
          <w:sz w:val="22"/>
        </w:rPr>
      </w:pPr>
      <w:r w:rsidRPr="009C0A67">
        <w:rPr>
          <w:rFonts w:ascii="ＭＳ Ｐ明朝" w:eastAsia="ＭＳ Ｐ明朝" w:hAnsi="ＭＳ Ｐ明朝" w:hint="eastAsia"/>
          <w:sz w:val="22"/>
        </w:rPr>
        <w:t>所属</w:t>
      </w:r>
    </w:p>
    <w:p w14:paraId="3FA48E9D" w14:textId="77777777" w:rsidR="00B05223" w:rsidRPr="009C0A67" w:rsidRDefault="00B05223" w:rsidP="00B05223">
      <w:pPr>
        <w:ind w:firstLineChars="2200" w:firstLine="4840"/>
        <w:rPr>
          <w:rFonts w:ascii="ＭＳ Ｐ明朝" w:eastAsia="ＭＳ Ｐ明朝" w:hAnsi="ＭＳ Ｐ明朝"/>
          <w:sz w:val="22"/>
        </w:rPr>
      </w:pPr>
      <w:r w:rsidRPr="009C0A67">
        <w:rPr>
          <w:rFonts w:ascii="ＭＳ Ｐ明朝" w:eastAsia="ＭＳ Ｐ明朝" w:hAnsi="ＭＳ Ｐ明朝" w:hint="eastAsia"/>
          <w:sz w:val="22"/>
        </w:rPr>
        <w:t>職名</w:t>
      </w:r>
    </w:p>
    <w:p w14:paraId="26FFE1BF" w14:textId="77777777" w:rsidR="00FD6F3F" w:rsidRPr="00FD6F3F" w:rsidRDefault="00B05223" w:rsidP="009D2EE2">
      <w:pPr>
        <w:ind w:right="770"/>
        <w:jc w:val="right"/>
        <w:rPr>
          <w:rFonts w:hAnsi="ＭＳ 明朝" w:cs="游ゴシック"/>
          <w:kern w:val="0"/>
          <w:szCs w:val="21"/>
        </w:rPr>
      </w:pPr>
      <w:r w:rsidRPr="009C0A67">
        <w:rPr>
          <w:rFonts w:ascii="ＭＳ Ｐ明朝" w:eastAsia="ＭＳ Ｐ明朝" w:hAnsi="ＭＳ Ｐ明朝" w:hint="eastAsia"/>
          <w:sz w:val="22"/>
        </w:rPr>
        <w:t>氏名</w:t>
      </w:r>
      <w:r w:rsidR="00FD6F3F">
        <w:rPr>
          <w:rFonts w:hAnsi="ＭＳ 明朝" w:cs="游ゴシック" w:hint="eastAsia"/>
          <w:kern w:val="0"/>
          <w:szCs w:val="21"/>
        </w:rPr>
        <w:t xml:space="preserve">　　　</w:t>
      </w:r>
      <w:r w:rsidR="00881591">
        <w:rPr>
          <w:rFonts w:hAnsi="ＭＳ 明朝" w:cs="游ゴシック" w:hint="eastAsia"/>
          <w:kern w:val="0"/>
          <w:szCs w:val="21"/>
        </w:rPr>
        <w:t xml:space="preserve">　　　　</w:t>
      </w:r>
      <w:r w:rsidR="00FD6F3F">
        <w:rPr>
          <w:rFonts w:hAnsi="ＭＳ 明朝" w:cs="游ゴシック" w:hint="eastAsia"/>
          <w:kern w:val="0"/>
          <w:szCs w:val="21"/>
        </w:rPr>
        <w:t xml:space="preserve">　　　　　　　　　</w:t>
      </w:r>
    </w:p>
    <w:p w14:paraId="41842584" w14:textId="77777777" w:rsidR="00FD6F3F" w:rsidRDefault="00FD6F3F" w:rsidP="004176E3">
      <w:pPr>
        <w:spacing w:line="240" w:lineRule="exact"/>
        <w:rPr>
          <w:rFonts w:hAnsi="ＭＳ 明朝" w:cs="游ゴシック"/>
          <w:bCs/>
          <w:kern w:val="0"/>
          <w:szCs w:val="21"/>
        </w:rPr>
      </w:pPr>
    </w:p>
    <w:p w14:paraId="05A01D96" w14:textId="77777777" w:rsidR="004176E3" w:rsidRDefault="004176E3" w:rsidP="004176E3">
      <w:pPr>
        <w:spacing w:line="240" w:lineRule="exact"/>
        <w:rPr>
          <w:rFonts w:hAnsi="ＭＳ 明朝" w:cs="游ゴシック"/>
          <w:bCs/>
          <w:kern w:val="0"/>
          <w:szCs w:val="21"/>
        </w:rPr>
      </w:pPr>
    </w:p>
    <w:p w14:paraId="6A9BB4CB" w14:textId="77777777" w:rsidR="00FD6F3F" w:rsidRPr="00FD6F3F" w:rsidRDefault="00FD6F3F" w:rsidP="00FD6F3F">
      <w:pPr>
        <w:jc w:val="center"/>
        <w:rPr>
          <w:rFonts w:hAnsi="ＭＳ 明朝" w:cs="游ゴシック"/>
          <w:bCs/>
          <w:kern w:val="0"/>
          <w:szCs w:val="21"/>
        </w:rPr>
      </w:pPr>
      <w:r w:rsidRPr="00FD6F3F">
        <w:rPr>
          <w:rFonts w:hAnsi="ＭＳ 明朝" w:cs="游ゴシック" w:hint="eastAsia"/>
          <w:bCs/>
          <w:kern w:val="0"/>
          <w:szCs w:val="21"/>
        </w:rPr>
        <w:t>バイアウト制度利用申請書</w:t>
      </w:r>
    </w:p>
    <w:p w14:paraId="7273BD83" w14:textId="77777777" w:rsidR="00FD6F3F" w:rsidRDefault="00FD6F3F" w:rsidP="004176E3">
      <w:pPr>
        <w:spacing w:line="240" w:lineRule="exact"/>
        <w:rPr>
          <w:rFonts w:hAnsi="ＭＳ 明朝" w:cs="游ゴシック"/>
          <w:kern w:val="0"/>
          <w:szCs w:val="21"/>
        </w:rPr>
      </w:pPr>
    </w:p>
    <w:p w14:paraId="5D3A4EC3" w14:textId="77777777" w:rsidR="004176E3" w:rsidRDefault="004176E3" w:rsidP="004176E3">
      <w:pPr>
        <w:spacing w:line="240" w:lineRule="exact"/>
        <w:rPr>
          <w:rFonts w:hAnsi="ＭＳ 明朝" w:cs="游ゴシック"/>
          <w:kern w:val="0"/>
          <w:szCs w:val="21"/>
        </w:rPr>
      </w:pPr>
    </w:p>
    <w:p w14:paraId="20EC7891" w14:textId="77777777" w:rsidR="003449F9" w:rsidRDefault="00FD6F3F" w:rsidP="00FD6F3F">
      <w:pPr>
        <w:rPr>
          <w:rFonts w:hAnsi="ＭＳ 明朝" w:cs="游ゴシック"/>
          <w:kern w:val="0"/>
          <w:szCs w:val="21"/>
        </w:rPr>
      </w:pPr>
      <w:r w:rsidRPr="00FD6F3F">
        <w:rPr>
          <w:rFonts w:hAnsi="ＭＳ 明朝" w:cs="游ゴシック" w:hint="eastAsia"/>
          <w:kern w:val="0"/>
          <w:szCs w:val="21"/>
        </w:rPr>
        <w:t xml:space="preserve">　</w:t>
      </w:r>
      <w:r w:rsidR="004176E3" w:rsidRPr="004176E3">
        <w:rPr>
          <w:rFonts w:hAnsi="ＭＳ 明朝" w:cs="游ゴシック" w:hint="eastAsia"/>
          <w:kern w:val="0"/>
          <w:szCs w:val="21"/>
        </w:rPr>
        <w:t>本プロジェクトにおいて，バイアウト制度利用を申請します。</w:t>
      </w:r>
    </w:p>
    <w:p w14:paraId="2ADA1178" w14:textId="77777777" w:rsidR="00FD6F3F" w:rsidRDefault="00FD6F3F" w:rsidP="004176E3">
      <w:pPr>
        <w:spacing w:line="240" w:lineRule="exact"/>
        <w:rPr>
          <w:szCs w:val="18"/>
        </w:rPr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FD6F3F" w14:paraId="572FA1FC" w14:textId="77777777" w:rsidTr="00532721">
        <w:trPr>
          <w:trHeight w:val="397"/>
        </w:trPr>
        <w:tc>
          <w:tcPr>
            <w:tcW w:w="9639" w:type="dxa"/>
            <w:gridSpan w:val="2"/>
            <w:vAlign w:val="center"/>
          </w:tcPr>
          <w:p w14:paraId="0ADCE451" w14:textId="77777777" w:rsidR="00FD6F3F" w:rsidRPr="00FD6F3F" w:rsidRDefault="00FD6F3F" w:rsidP="00FD6F3F">
            <w:pPr>
              <w:jc w:val="center"/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本プロジェクト</w:t>
            </w:r>
          </w:p>
        </w:tc>
      </w:tr>
      <w:tr w:rsidR="00FD6F3F" w14:paraId="6F8BC1FB" w14:textId="77777777" w:rsidTr="00532721">
        <w:trPr>
          <w:trHeight w:val="397"/>
        </w:trPr>
        <w:tc>
          <w:tcPr>
            <w:tcW w:w="2127" w:type="dxa"/>
            <w:vAlign w:val="center"/>
          </w:tcPr>
          <w:p w14:paraId="596620FA" w14:textId="77777777" w:rsidR="00FD6F3F" w:rsidRPr="00FD6F3F" w:rsidRDefault="00FD6F3F" w:rsidP="00246616">
            <w:pPr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プロジェクト名</w:t>
            </w:r>
          </w:p>
        </w:tc>
        <w:tc>
          <w:tcPr>
            <w:tcW w:w="7512" w:type="dxa"/>
            <w:vAlign w:val="center"/>
          </w:tcPr>
          <w:p w14:paraId="3E0C0E42" w14:textId="77777777" w:rsidR="00FD6F3F" w:rsidRPr="00FD6F3F" w:rsidRDefault="00FD6F3F" w:rsidP="00FD6F3F">
            <w:pPr>
              <w:jc w:val="center"/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（例）○○プロジェクト研究</w:t>
            </w:r>
          </w:p>
        </w:tc>
      </w:tr>
      <w:tr w:rsidR="00FD6F3F" w14:paraId="11B4166D" w14:textId="77777777" w:rsidTr="00532721">
        <w:trPr>
          <w:trHeight w:val="397"/>
        </w:trPr>
        <w:tc>
          <w:tcPr>
            <w:tcW w:w="2127" w:type="dxa"/>
            <w:vAlign w:val="center"/>
          </w:tcPr>
          <w:p w14:paraId="5F9DA960" w14:textId="77777777" w:rsidR="00FD6F3F" w:rsidRPr="00FD6F3F" w:rsidRDefault="00FD6F3F" w:rsidP="005601F5">
            <w:pPr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事業名</w:t>
            </w:r>
          </w:p>
        </w:tc>
        <w:tc>
          <w:tcPr>
            <w:tcW w:w="7512" w:type="dxa"/>
            <w:vAlign w:val="center"/>
          </w:tcPr>
          <w:p w14:paraId="3E77B6FE" w14:textId="77777777" w:rsidR="00FD6F3F" w:rsidRPr="00FD6F3F" w:rsidRDefault="00FD6F3F" w:rsidP="00FD6F3F">
            <w:pPr>
              <w:jc w:val="center"/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（例）科学研究費助成事業（科研費）</w:t>
            </w:r>
          </w:p>
        </w:tc>
      </w:tr>
    </w:tbl>
    <w:p w14:paraId="44CD1981" w14:textId="77777777" w:rsidR="00FD6F3F" w:rsidRDefault="00FD6F3F" w:rsidP="00FD6F3F">
      <w:pPr>
        <w:spacing w:after="60"/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FD6F3F" w14:paraId="56DEE2E5" w14:textId="77777777" w:rsidTr="00532721">
        <w:trPr>
          <w:trHeight w:val="397"/>
        </w:trPr>
        <w:tc>
          <w:tcPr>
            <w:tcW w:w="9639" w:type="dxa"/>
            <w:gridSpan w:val="2"/>
            <w:vAlign w:val="center"/>
          </w:tcPr>
          <w:p w14:paraId="0B5855C3" w14:textId="77777777" w:rsidR="00FD6F3F" w:rsidRPr="00FD6F3F" w:rsidRDefault="00FD6F3F" w:rsidP="004176E3">
            <w:pPr>
              <w:jc w:val="center"/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バイアウト制度申請業務内容</w:t>
            </w:r>
          </w:p>
        </w:tc>
      </w:tr>
      <w:tr w:rsidR="00FD6F3F" w14:paraId="5CD411A3" w14:textId="77777777" w:rsidTr="003431E2">
        <w:trPr>
          <w:trHeight w:val="1671"/>
        </w:trPr>
        <w:tc>
          <w:tcPr>
            <w:tcW w:w="2127" w:type="dxa"/>
            <w:vAlign w:val="center"/>
          </w:tcPr>
          <w:p w14:paraId="3FB348DA" w14:textId="77777777" w:rsidR="00FD6F3F" w:rsidRPr="00FD6F3F" w:rsidRDefault="00FD6F3F" w:rsidP="00FD6F3F">
            <w:pPr>
              <w:spacing w:after="120"/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業務区分</w:t>
            </w:r>
          </w:p>
          <w:p w14:paraId="5BFEAEFB" w14:textId="77777777" w:rsidR="00FD6F3F" w:rsidRPr="00FD6F3F" w:rsidRDefault="00FD6F3F" w:rsidP="00F67290">
            <w:pPr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※いずれかに○</w:t>
            </w:r>
          </w:p>
        </w:tc>
        <w:tc>
          <w:tcPr>
            <w:tcW w:w="7512" w:type="dxa"/>
            <w:vAlign w:val="center"/>
          </w:tcPr>
          <w:p w14:paraId="548BC094" w14:textId="77777777" w:rsidR="00FD6F3F" w:rsidRPr="00FD6F3F" w:rsidRDefault="00FD6F3F" w:rsidP="00FD6F3F">
            <w:pPr>
              <w:spacing w:after="120"/>
              <w:rPr>
                <w:rFonts w:hAnsi="ＭＳ 明朝" w:cs="游ゴシック"/>
                <w:kern w:val="0"/>
                <w:szCs w:val="21"/>
              </w:rPr>
            </w:pPr>
            <w:r>
              <w:rPr>
                <w:rFonts w:hAnsi="ＭＳ 明朝" w:cs="游ゴシック" w:hint="eastAsia"/>
                <w:kern w:val="0"/>
                <w:szCs w:val="21"/>
              </w:rPr>
              <w:t xml:space="preserve">　　　</w:t>
            </w:r>
            <w:r w:rsidRPr="00FD6F3F">
              <w:rPr>
                <w:rFonts w:hAnsi="ＭＳ 明朝" w:cs="游ゴシック" w:hint="eastAsia"/>
                <w:kern w:val="0"/>
                <w:szCs w:val="21"/>
              </w:rPr>
              <w:t>（１）教育活動（授業等の実施・準備，学生への指導等）</w:t>
            </w:r>
          </w:p>
          <w:p w14:paraId="1067CF1A" w14:textId="77777777" w:rsidR="00FD6F3F" w:rsidRPr="00FD6F3F" w:rsidRDefault="00FD6F3F" w:rsidP="00FD6F3F">
            <w:pPr>
              <w:spacing w:after="120"/>
              <w:rPr>
                <w:rFonts w:hAnsi="ＭＳ 明朝" w:cs="游ゴシック"/>
                <w:kern w:val="0"/>
                <w:szCs w:val="21"/>
              </w:rPr>
            </w:pPr>
            <w:r>
              <w:rPr>
                <w:rFonts w:hAnsi="ＭＳ 明朝" w:cs="游ゴシック" w:hint="eastAsia"/>
                <w:kern w:val="0"/>
                <w:szCs w:val="21"/>
              </w:rPr>
              <w:t xml:space="preserve">　　　</w:t>
            </w:r>
            <w:r w:rsidRPr="00FD6F3F">
              <w:rPr>
                <w:rFonts w:hAnsi="ＭＳ 明朝" w:cs="游ゴシック" w:hint="eastAsia"/>
                <w:kern w:val="0"/>
                <w:szCs w:val="21"/>
              </w:rPr>
              <w:t>（２）診療活動</w:t>
            </w:r>
          </w:p>
          <w:p w14:paraId="7980CA0B" w14:textId="77777777" w:rsidR="00FD6F3F" w:rsidRPr="00FD6F3F" w:rsidRDefault="00FD6F3F" w:rsidP="00314543">
            <w:pPr>
              <w:spacing w:after="120"/>
              <w:rPr>
                <w:rFonts w:hAnsi="ＭＳ 明朝" w:cs="游ゴシック"/>
                <w:kern w:val="0"/>
                <w:szCs w:val="21"/>
              </w:rPr>
            </w:pPr>
            <w:r>
              <w:rPr>
                <w:rFonts w:hAnsi="ＭＳ 明朝" w:cs="游ゴシック" w:hint="eastAsia"/>
                <w:kern w:val="0"/>
                <w:szCs w:val="21"/>
              </w:rPr>
              <w:t xml:space="preserve">　　　</w:t>
            </w:r>
            <w:r w:rsidRPr="00FD6F3F">
              <w:rPr>
                <w:rFonts w:hAnsi="ＭＳ 明朝" w:cs="游ゴシック" w:hint="eastAsia"/>
                <w:kern w:val="0"/>
                <w:szCs w:val="21"/>
              </w:rPr>
              <w:t>（３）研究成果普及活動</w:t>
            </w:r>
            <w:r w:rsidR="00314543">
              <w:rPr>
                <w:rFonts w:hAnsi="ＭＳ 明朝" w:cs="游ゴシック" w:hint="eastAsia"/>
                <w:kern w:val="0"/>
                <w:szCs w:val="21"/>
              </w:rPr>
              <w:t>等の社会貢献活動</w:t>
            </w:r>
          </w:p>
        </w:tc>
      </w:tr>
      <w:tr w:rsidR="00FD6F3F" w14:paraId="0098200A" w14:textId="77777777" w:rsidTr="003431E2">
        <w:trPr>
          <w:trHeight w:val="1539"/>
        </w:trPr>
        <w:tc>
          <w:tcPr>
            <w:tcW w:w="2127" w:type="dxa"/>
            <w:vAlign w:val="center"/>
          </w:tcPr>
          <w:p w14:paraId="4EB58DFA" w14:textId="77777777" w:rsidR="00FD6F3F" w:rsidRPr="00FD6F3F" w:rsidRDefault="00FD6F3F" w:rsidP="000D4BE9">
            <w:pPr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具体的な業務内容</w:t>
            </w:r>
          </w:p>
        </w:tc>
        <w:tc>
          <w:tcPr>
            <w:tcW w:w="7512" w:type="dxa"/>
            <w:vAlign w:val="center"/>
          </w:tcPr>
          <w:p w14:paraId="2614A203" w14:textId="77777777" w:rsidR="00FD6F3F" w:rsidRDefault="00FD6F3F" w:rsidP="00FD6F3F">
            <w:pPr>
              <w:rPr>
                <w:szCs w:val="18"/>
              </w:rPr>
            </w:pPr>
          </w:p>
        </w:tc>
      </w:tr>
      <w:tr w:rsidR="00FD6F3F" w14:paraId="6DE80538" w14:textId="77777777" w:rsidTr="003431E2">
        <w:trPr>
          <w:trHeight w:val="1831"/>
        </w:trPr>
        <w:tc>
          <w:tcPr>
            <w:tcW w:w="2127" w:type="dxa"/>
            <w:vAlign w:val="center"/>
          </w:tcPr>
          <w:p w14:paraId="6711D607" w14:textId="77777777" w:rsidR="00FD6F3F" w:rsidRPr="00FD6F3F" w:rsidRDefault="00FD6F3F" w:rsidP="0077668A">
            <w:pPr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所要見込額（円）</w:t>
            </w:r>
          </w:p>
        </w:tc>
        <w:tc>
          <w:tcPr>
            <w:tcW w:w="7512" w:type="dxa"/>
          </w:tcPr>
          <w:p w14:paraId="324CC5CD" w14:textId="77777777" w:rsidR="00FD6F3F" w:rsidRPr="00FD6F3F" w:rsidRDefault="00FD6F3F" w:rsidP="00FD6F3F">
            <w:pPr>
              <w:spacing w:before="60" w:after="60"/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（例）</w:t>
            </w:r>
          </w:p>
          <w:p w14:paraId="464D270F" w14:textId="77777777" w:rsidR="00FD6F3F" w:rsidRPr="00FD6F3F" w:rsidRDefault="00FD6F3F" w:rsidP="00FD6F3F">
            <w:pPr>
              <w:spacing w:after="60"/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１．非常勤講師等の場合：時間数×単価</w:t>
            </w:r>
          </w:p>
          <w:p w14:paraId="18E03F45" w14:textId="77777777" w:rsidR="00FD6F3F" w:rsidRPr="00FD6F3F" w:rsidRDefault="00FD6F3F" w:rsidP="0077668A">
            <w:pPr>
              <w:rPr>
                <w:rFonts w:hAnsi="ＭＳ 明朝" w:cs="游ゴシック"/>
                <w:kern w:val="0"/>
                <w:szCs w:val="21"/>
              </w:rPr>
            </w:pPr>
            <w:r w:rsidRPr="00FD6F3F">
              <w:rPr>
                <w:rFonts w:hAnsi="ＭＳ 明朝" w:cs="游ゴシック" w:hint="eastAsia"/>
                <w:kern w:val="0"/>
                <w:szCs w:val="21"/>
              </w:rPr>
              <w:t>２．役務の場合：見積額等</w:t>
            </w:r>
          </w:p>
        </w:tc>
      </w:tr>
    </w:tbl>
    <w:p w14:paraId="791D164C" w14:textId="77777777" w:rsidR="00FD6F3F" w:rsidRPr="00FD6F3F" w:rsidRDefault="00FD6F3F" w:rsidP="00FD6F3F">
      <w:pPr>
        <w:rPr>
          <w:szCs w:val="18"/>
        </w:rPr>
      </w:pPr>
    </w:p>
    <w:sectPr w:rsidR="00FD6F3F" w:rsidRPr="00FD6F3F" w:rsidSect="0053272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C475" w14:textId="77777777" w:rsidR="007463DF" w:rsidRDefault="007463DF" w:rsidP="00617F21">
      <w:r>
        <w:separator/>
      </w:r>
    </w:p>
  </w:endnote>
  <w:endnote w:type="continuationSeparator" w:id="0">
    <w:p w14:paraId="7F83CA9D" w14:textId="77777777" w:rsidR="007463DF" w:rsidRDefault="007463D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Arial Unicode MS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639C" w14:textId="77777777" w:rsidR="007463DF" w:rsidRDefault="007463DF" w:rsidP="00617F21">
      <w:r>
        <w:separator/>
      </w:r>
    </w:p>
  </w:footnote>
  <w:footnote w:type="continuationSeparator" w:id="0">
    <w:p w14:paraId="3539B682" w14:textId="77777777" w:rsidR="007463DF" w:rsidRDefault="007463D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521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4BE9"/>
    <w:rsid w:val="000D5F4E"/>
    <w:rsid w:val="000D76FE"/>
    <w:rsid w:val="000E21DD"/>
    <w:rsid w:val="000E4A29"/>
    <w:rsid w:val="000E52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0422B"/>
    <w:rsid w:val="001106B7"/>
    <w:rsid w:val="00111BAA"/>
    <w:rsid w:val="00112A4E"/>
    <w:rsid w:val="00112ABC"/>
    <w:rsid w:val="00114891"/>
    <w:rsid w:val="0011525E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6616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2C9"/>
    <w:rsid w:val="002F5853"/>
    <w:rsid w:val="002F5914"/>
    <w:rsid w:val="00306A72"/>
    <w:rsid w:val="00306C94"/>
    <w:rsid w:val="003074E2"/>
    <w:rsid w:val="00312430"/>
    <w:rsid w:val="00314543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31E2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175DF"/>
    <w:rsid w:val="004176E3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912DC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15A73"/>
    <w:rsid w:val="00532721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1F5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2FF7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41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B4792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04CC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63DF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668A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1591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33F6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0A67"/>
    <w:rsid w:val="009C1EE6"/>
    <w:rsid w:val="009C543A"/>
    <w:rsid w:val="009C5730"/>
    <w:rsid w:val="009D2EE2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5223"/>
    <w:rsid w:val="00B063E3"/>
    <w:rsid w:val="00B103E0"/>
    <w:rsid w:val="00B11C0F"/>
    <w:rsid w:val="00B123CA"/>
    <w:rsid w:val="00B133AE"/>
    <w:rsid w:val="00B136CB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0FFE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010C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2E42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2DEE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347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67290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D6F3F"/>
    <w:rsid w:val="00FE1277"/>
    <w:rsid w:val="00FE314C"/>
    <w:rsid w:val="00FE388F"/>
    <w:rsid w:val="00FE69DD"/>
    <w:rsid w:val="00FE6C98"/>
    <w:rsid w:val="00FE734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4B4DF"/>
  <w14:defaultImageDpi w14:val="0"/>
  <w15:docId w15:val="{A1994615-B301-43E5-A640-3293AFEF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67">
    <w:name w:val="num67"/>
    <w:basedOn w:val="a0"/>
    <w:rsid w:val="00DB2D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magata-u.ac.jp/reiki/reiki_int/reiki_honbun/w679RG0000176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1F31-140C-41CF-BB53-197C7004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弘前大学IPRI</dc:creator>
  <cp:keywords/>
  <dc:description/>
  <cp:lastModifiedBy>上明戸　寛俊</cp:lastModifiedBy>
  <cp:revision>2</cp:revision>
  <dcterms:created xsi:type="dcterms:W3CDTF">2022-07-20T07:20:00Z</dcterms:created>
  <dcterms:modified xsi:type="dcterms:W3CDTF">2022-07-20T07:20:00Z</dcterms:modified>
</cp:coreProperties>
</file>